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5C090" w14:textId="5B5C9DCF" w:rsidR="00957FBF" w:rsidRPr="00034FFD" w:rsidRDefault="00957FBF" w:rsidP="00957FBF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333333"/>
          <w:sz w:val="28"/>
          <w:szCs w:val="28"/>
        </w:rPr>
      </w:pPr>
      <w:r w:rsidRPr="00034FFD">
        <w:rPr>
          <w:rStyle w:val="il"/>
          <w:rFonts w:ascii="Arial" w:hAnsi="Arial" w:cs="Arial"/>
          <w:color w:val="333333"/>
          <w:sz w:val="28"/>
          <w:szCs w:val="28"/>
        </w:rPr>
        <w:t>Rochel</w:t>
      </w:r>
      <w:r w:rsidRPr="00034FFD">
        <w:rPr>
          <w:rFonts w:ascii="Arial" w:hAnsi="Arial" w:cs="Arial"/>
          <w:color w:val="333333"/>
          <w:sz w:val="28"/>
          <w:szCs w:val="28"/>
        </w:rPr>
        <w:t> </w:t>
      </w:r>
      <w:proofErr w:type="spellStart"/>
      <w:r w:rsidRPr="00034FFD">
        <w:rPr>
          <w:rStyle w:val="il"/>
          <w:rFonts w:ascii="Arial" w:hAnsi="Arial" w:cs="Arial"/>
          <w:color w:val="333333"/>
          <w:sz w:val="28"/>
          <w:szCs w:val="28"/>
        </w:rPr>
        <w:t>Goldbaum</w:t>
      </w:r>
      <w:r w:rsidRPr="00034FFD">
        <w:rPr>
          <w:rFonts w:ascii="Arial" w:hAnsi="Arial" w:cs="Arial"/>
          <w:color w:val="333333"/>
          <w:sz w:val="28"/>
          <w:szCs w:val="28"/>
        </w:rPr>
        <w:t>'s</w:t>
      </w:r>
      <w:proofErr w:type="spellEnd"/>
      <w:r w:rsidRPr="00034FFD">
        <w:rPr>
          <w:rFonts w:ascii="Arial" w:hAnsi="Arial" w:cs="Arial"/>
          <w:color w:val="333333"/>
          <w:sz w:val="28"/>
          <w:szCs w:val="28"/>
        </w:rPr>
        <w:t xml:space="preserve"> Dating Series</w:t>
      </w:r>
    </w:p>
    <w:p w14:paraId="0B1EEABD" w14:textId="77777777" w:rsidR="00034FFD" w:rsidRDefault="00034FFD" w:rsidP="00957FBF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333333"/>
          <w:sz w:val="20"/>
          <w:szCs w:val="20"/>
        </w:rPr>
      </w:pPr>
    </w:p>
    <w:p w14:paraId="1615C091" w14:textId="047D3368" w:rsidR="00957FBF" w:rsidRDefault="00957FBF" w:rsidP="00957FB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Style w:val="il"/>
          <w:rFonts w:ascii="Arial" w:hAnsi="Arial" w:cs="Arial"/>
          <w:color w:val="222222"/>
          <w:sz w:val="19"/>
          <w:szCs w:val="19"/>
        </w:rPr>
        <w:t>Rochel</w:t>
      </w:r>
      <w:r>
        <w:rPr>
          <w:rFonts w:ascii="Arial" w:hAnsi="Arial" w:cs="Arial"/>
          <w:color w:val="222222"/>
          <w:sz w:val="19"/>
          <w:szCs w:val="19"/>
        </w:rPr>
        <w:t xml:space="preserve"> has worked hand in hand with Sister to Sister for the past few years coaching women in many areas, with a specialty in second time dating.  She has presented standing room only workshops at our annual weekend for the past several years.  </w:t>
      </w:r>
      <w:r w:rsidR="00D131BC">
        <w:rPr>
          <w:rFonts w:ascii="Arial" w:hAnsi="Arial" w:cs="Arial"/>
          <w:color w:val="222222"/>
          <w:sz w:val="19"/>
          <w:szCs w:val="19"/>
        </w:rPr>
        <w:t>Rochel</w:t>
      </w:r>
      <w:r>
        <w:rPr>
          <w:rFonts w:ascii="Arial" w:hAnsi="Arial" w:cs="Arial"/>
          <w:color w:val="222222"/>
          <w:sz w:val="19"/>
          <w:szCs w:val="19"/>
        </w:rPr>
        <w:t xml:space="preserve"> presented an </w:t>
      </w:r>
      <w:r w:rsidR="00D131BC">
        <w:rPr>
          <w:rFonts w:ascii="Arial" w:hAnsi="Arial" w:cs="Arial"/>
          <w:color w:val="222222"/>
          <w:sz w:val="19"/>
          <w:szCs w:val="19"/>
        </w:rPr>
        <w:t>eight p</w:t>
      </w:r>
      <w:r>
        <w:rPr>
          <w:rFonts w:ascii="Arial" w:hAnsi="Arial" w:cs="Arial"/>
          <w:color w:val="222222"/>
          <w:sz w:val="19"/>
          <w:szCs w:val="19"/>
        </w:rPr>
        <w:t>art series titled "Holding your Hand through the Dating Maze" on our teleconference line</w:t>
      </w:r>
      <w:r w:rsidR="00D131BC">
        <w:rPr>
          <w:rFonts w:ascii="Arial" w:hAnsi="Arial" w:cs="Arial"/>
          <w:color w:val="222222"/>
          <w:sz w:val="19"/>
          <w:szCs w:val="19"/>
        </w:rPr>
        <w:t xml:space="preserve">, </w:t>
      </w:r>
      <w:r>
        <w:rPr>
          <w:rFonts w:ascii="Arial" w:hAnsi="Arial" w:cs="Arial"/>
          <w:color w:val="222222"/>
          <w:sz w:val="19"/>
          <w:szCs w:val="19"/>
        </w:rPr>
        <w:t>see playback info below. </w:t>
      </w:r>
    </w:p>
    <w:p w14:paraId="1615C092" w14:textId="4A8D86E5" w:rsidR="00957FBF" w:rsidRDefault="00957FBF" w:rsidP="00957FB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19"/>
          <w:szCs w:val="19"/>
        </w:rPr>
      </w:pPr>
      <w:r>
        <w:rPr>
          <w:rStyle w:val="il"/>
          <w:rFonts w:ascii="Arial" w:hAnsi="Arial" w:cs="Arial"/>
          <w:color w:val="222222"/>
          <w:sz w:val="19"/>
          <w:szCs w:val="19"/>
        </w:rPr>
        <w:t>Rochel</w:t>
      </w:r>
      <w:r>
        <w:rPr>
          <w:rFonts w:ascii="Arial" w:hAnsi="Arial" w:cs="Arial"/>
          <w:color w:val="222222"/>
          <w:sz w:val="19"/>
          <w:szCs w:val="19"/>
        </w:rPr>
        <w:t> can be reached at 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rochelgconsult@gmail.com</w:t>
        </w:r>
      </w:hyperlink>
      <w:r>
        <w:rPr>
          <w:rFonts w:ascii="Arial" w:hAnsi="Arial" w:cs="Arial"/>
          <w:color w:val="222222"/>
          <w:sz w:val="19"/>
          <w:szCs w:val="19"/>
        </w:rPr>
        <w:t>.</w:t>
      </w:r>
    </w:p>
    <w:p w14:paraId="327CD6C9" w14:textId="77777777" w:rsidR="00034FFD" w:rsidRDefault="00034FFD" w:rsidP="00957FBF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222222"/>
          <w:sz w:val="19"/>
          <w:szCs w:val="19"/>
        </w:rPr>
      </w:pPr>
    </w:p>
    <w:p w14:paraId="1615C093" w14:textId="29B7D77B" w:rsidR="00957FBF" w:rsidRDefault="00957FBF" w:rsidP="00957FB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Session 1: 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00CCCC"/>
          <w:sz w:val="19"/>
          <w:szCs w:val="19"/>
        </w:rPr>
        <w:t>Call:</w:t>
      </w:r>
      <w:r>
        <w:rPr>
          <w:rFonts w:ascii="Arial" w:hAnsi="Arial" w:cs="Arial"/>
          <w:color w:val="FF0000"/>
          <w:sz w:val="19"/>
          <w:szCs w:val="19"/>
        </w:rPr>
        <w:t> </w:t>
      </w:r>
      <w:r w:rsidR="00944728" w:rsidRPr="00034FFD">
        <w:rPr>
          <w:rFonts w:ascii="Arial" w:hAnsi="Arial" w:cs="Arial"/>
          <w:sz w:val="19"/>
          <w:szCs w:val="19"/>
        </w:rPr>
        <w:t>267-807-9608</w:t>
      </w:r>
      <w:r w:rsidR="00034FFD" w:rsidRPr="00034FFD">
        <w:rPr>
          <w:rFonts w:ascii="Arial" w:hAnsi="Arial" w:cs="Arial"/>
          <w:sz w:val="19"/>
          <w:szCs w:val="19"/>
        </w:rPr>
        <w:t>,</w:t>
      </w:r>
      <w:r w:rsidRPr="00034FF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color w:val="696969"/>
          <w:sz w:val="19"/>
          <w:szCs w:val="19"/>
        </w:rPr>
        <w:t>Access Code:770790#  Reference Number: 29#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6" w:history="1">
        <w:r w:rsidRPr="000854CF">
          <w:rPr>
            <w:rStyle w:val="Hyperlink"/>
            <w:rFonts w:ascii="Arial" w:hAnsi="Arial" w:cs="Arial"/>
            <w:sz w:val="19"/>
            <w:szCs w:val="19"/>
          </w:rPr>
          <w:t>Link</w:t>
        </w:r>
        <w:r w:rsidR="003E645A" w:rsidRPr="000854CF">
          <w:rPr>
            <w:rStyle w:val="Hyperlink"/>
            <w:rFonts w:ascii="Arial" w:hAnsi="Arial" w:cs="Arial"/>
            <w:sz w:val="19"/>
            <w:szCs w:val="19"/>
          </w:rPr>
          <w:t xml:space="preserve"> to audio</w:t>
        </w:r>
      </w:hyperlink>
    </w:p>
    <w:p w14:paraId="1615C094" w14:textId="0F4B347A" w:rsidR="00957FBF" w:rsidRDefault="00957FBF" w:rsidP="00957FB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696969"/>
          <w:sz w:val="19"/>
          <w:szCs w:val="19"/>
        </w:rPr>
        <w:t>Session 2: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00CCCC"/>
          <w:sz w:val="19"/>
          <w:szCs w:val="19"/>
        </w:rPr>
        <w:t>Call:</w:t>
      </w:r>
      <w:r>
        <w:rPr>
          <w:rFonts w:ascii="Arial" w:hAnsi="Arial" w:cs="Arial"/>
          <w:color w:val="FF0000"/>
          <w:sz w:val="19"/>
          <w:szCs w:val="19"/>
        </w:rPr>
        <w:t> </w:t>
      </w:r>
      <w:r w:rsidR="00034FFD" w:rsidRPr="00034FFD">
        <w:rPr>
          <w:rFonts w:ascii="Arial" w:hAnsi="Arial" w:cs="Arial"/>
          <w:sz w:val="19"/>
          <w:szCs w:val="19"/>
        </w:rPr>
        <w:t>267-807-9608,</w:t>
      </w:r>
      <w:r w:rsidR="00D14B33" w:rsidRPr="00034FF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color w:val="696969"/>
          <w:sz w:val="19"/>
          <w:szCs w:val="19"/>
        </w:rPr>
        <w:t>Access Code:770790#  Reference Number: 30#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7" w:history="1">
        <w:r w:rsidRPr="00DA5C2E">
          <w:rPr>
            <w:rStyle w:val="Hyperlink"/>
            <w:rFonts w:ascii="Arial" w:hAnsi="Arial" w:cs="Arial"/>
            <w:sz w:val="19"/>
            <w:szCs w:val="19"/>
          </w:rPr>
          <w:t>Link</w:t>
        </w:r>
        <w:r w:rsidR="007A5E5A" w:rsidRPr="00DA5C2E">
          <w:rPr>
            <w:rStyle w:val="Hyperlink"/>
            <w:rFonts w:ascii="Arial" w:hAnsi="Arial" w:cs="Arial"/>
            <w:sz w:val="19"/>
            <w:szCs w:val="19"/>
          </w:rPr>
          <w:t xml:space="preserve"> to</w:t>
        </w:r>
        <w:r w:rsidR="007A5E5A" w:rsidRPr="00DA5C2E">
          <w:rPr>
            <w:rStyle w:val="Hyperlink"/>
            <w:rFonts w:ascii="Arial" w:hAnsi="Arial" w:cs="Arial"/>
            <w:sz w:val="19"/>
            <w:szCs w:val="19"/>
          </w:rPr>
          <w:t xml:space="preserve"> </w:t>
        </w:r>
        <w:r w:rsidR="007A5E5A" w:rsidRPr="00DA5C2E">
          <w:rPr>
            <w:rStyle w:val="Hyperlink"/>
            <w:rFonts w:ascii="Arial" w:hAnsi="Arial" w:cs="Arial"/>
            <w:sz w:val="19"/>
            <w:szCs w:val="19"/>
          </w:rPr>
          <w:t>audi</w:t>
        </w:r>
        <w:r w:rsidR="00DA5C2E" w:rsidRPr="00DA5C2E">
          <w:rPr>
            <w:rStyle w:val="Hyperlink"/>
            <w:rFonts w:ascii="Arial" w:hAnsi="Arial" w:cs="Arial"/>
            <w:sz w:val="19"/>
            <w:szCs w:val="19"/>
          </w:rPr>
          <w:t>o</w:t>
        </w:r>
      </w:hyperlink>
    </w:p>
    <w:p w14:paraId="1615C095" w14:textId="7C6B4959" w:rsidR="00957FBF" w:rsidRDefault="00957FBF" w:rsidP="00957FB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696969"/>
          <w:sz w:val="19"/>
          <w:szCs w:val="19"/>
        </w:rPr>
        <w:t>Session 3: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00CCCC"/>
          <w:sz w:val="19"/>
          <w:szCs w:val="19"/>
        </w:rPr>
        <w:t>Call:</w:t>
      </w:r>
      <w:r>
        <w:rPr>
          <w:rFonts w:ascii="Arial" w:hAnsi="Arial" w:cs="Arial"/>
          <w:color w:val="FF0000"/>
          <w:sz w:val="19"/>
          <w:szCs w:val="19"/>
        </w:rPr>
        <w:t> </w:t>
      </w:r>
      <w:r w:rsidR="00034FFD" w:rsidRPr="00034FFD">
        <w:rPr>
          <w:rFonts w:ascii="Arial" w:hAnsi="Arial" w:cs="Arial"/>
          <w:sz w:val="19"/>
          <w:szCs w:val="19"/>
        </w:rPr>
        <w:t>267-807-9608,</w:t>
      </w:r>
      <w:r w:rsidRPr="00034FFD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color w:val="696969"/>
          <w:sz w:val="19"/>
          <w:szCs w:val="19"/>
        </w:rPr>
        <w:t>Access Code:770790#  Reference Number: 31#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8" w:history="1">
        <w:r w:rsidRPr="006C34F6">
          <w:rPr>
            <w:rStyle w:val="Hyperlink"/>
            <w:rFonts w:ascii="Arial" w:hAnsi="Arial" w:cs="Arial"/>
            <w:sz w:val="19"/>
            <w:szCs w:val="19"/>
          </w:rPr>
          <w:t>Link</w:t>
        </w:r>
        <w:r w:rsidR="00C8304B" w:rsidRPr="006C34F6">
          <w:rPr>
            <w:rStyle w:val="Hyperlink"/>
            <w:rFonts w:ascii="Arial" w:hAnsi="Arial" w:cs="Arial"/>
            <w:sz w:val="19"/>
            <w:szCs w:val="19"/>
          </w:rPr>
          <w:t xml:space="preserve"> to </w:t>
        </w:r>
        <w:r w:rsidR="00C8304B" w:rsidRPr="006C34F6">
          <w:rPr>
            <w:rStyle w:val="Hyperlink"/>
            <w:rFonts w:ascii="Arial" w:hAnsi="Arial" w:cs="Arial"/>
            <w:sz w:val="19"/>
            <w:szCs w:val="19"/>
          </w:rPr>
          <w:t>a</w:t>
        </w:r>
        <w:r w:rsidR="00C8304B" w:rsidRPr="006C34F6">
          <w:rPr>
            <w:rStyle w:val="Hyperlink"/>
            <w:rFonts w:ascii="Arial" w:hAnsi="Arial" w:cs="Arial"/>
            <w:sz w:val="19"/>
            <w:szCs w:val="19"/>
          </w:rPr>
          <w:t>udio</w:t>
        </w:r>
      </w:hyperlink>
      <w:r w:rsidR="00C8304B">
        <w:rPr>
          <w:rFonts w:ascii="Arial" w:hAnsi="Arial" w:cs="Arial"/>
          <w:color w:val="222222"/>
          <w:sz w:val="19"/>
          <w:szCs w:val="19"/>
        </w:rPr>
        <w:t xml:space="preserve"> </w:t>
      </w:r>
    </w:p>
    <w:p w14:paraId="1615C096" w14:textId="53593E20" w:rsidR="00957FBF" w:rsidRDefault="00957FBF" w:rsidP="00957FB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696969"/>
          <w:sz w:val="19"/>
          <w:szCs w:val="19"/>
        </w:rPr>
        <w:t>Session 4: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00CCCC"/>
          <w:sz w:val="19"/>
          <w:szCs w:val="19"/>
        </w:rPr>
        <w:t>Call:</w:t>
      </w:r>
      <w:r>
        <w:rPr>
          <w:rFonts w:ascii="Arial" w:hAnsi="Arial" w:cs="Arial"/>
          <w:color w:val="FF0000"/>
          <w:sz w:val="19"/>
          <w:szCs w:val="19"/>
        </w:rPr>
        <w:t> </w:t>
      </w:r>
      <w:r w:rsidR="00034FFD" w:rsidRPr="00034FFD">
        <w:rPr>
          <w:rFonts w:ascii="Arial" w:hAnsi="Arial" w:cs="Arial"/>
          <w:sz w:val="19"/>
          <w:szCs w:val="19"/>
        </w:rPr>
        <w:t xml:space="preserve">267-807-9608, </w:t>
      </w:r>
      <w:r>
        <w:rPr>
          <w:rFonts w:ascii="Arial" w:hAnsi="Arial" w:cs="Arial"/>
          <w:color w:val="696969"/>
          <w:sz w:val="19"/>
          <w:szCs w:val="19"/>
        </w:rPr>
        <w:t>Access Code:770790#  Reference Number: 32#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9" w:history="1">
        <w:r w:rsidRPr="00363F37">
          <w:rPr>
            <w:rStyle w:val="Hyperlink"/>
            <w:rFonts w:ascii="Arial" w:hAnsi="Arial" w:cs="Arial"/>
            <w:sz w:val="19"/>
            <w:szCs w:val="19"/>
          </w:rPr>
          <w:t>Link</w:t>
        </w:r>
        <w:r w:rsidR="00363F37" w:rsidRPr="00363F37">
          <w:rPr>
            <w:rStyle w:val="Hyperlink"/>
            <w:rFonts w:ascii="Arial" w:hAnsi="Arial" w:cs="Arial"/>
            <w:sz w:val="19"/>
            <w:szCs w:val="19"/>
          </w:rPr>
          <w:t xml:space="preserve"> to au</w:t>
        </w:r>
        <w:r w:rsidR="00363F37" w:rsidRPr="00363F37">
          <w:rPr>
            <w:rStyle w:val="Hyperlink"/>
            <w:rFonts w:ascii="Arial" w:hAnsi="Arial" w:cs="Arial"/>
            <w:sz w:val="19"/>
            <w:szCs w:val="19"/>
          </w:rPr>
          <w:t>d</w:t>
        </w:r>
        <w:r w:rsidR="00363F37" w:rsidRPr="00363F37">
          <w:rPr>
            <w:rStyle w:val="Hyperlink"/>
            <w:rFonts w:ascii="Arial" w:hAnsi="Arial" w:cs="Arial"/>
            <w:sz w:val="19"/>
            <w:szCs w:val="19"/>
          </w:rPr>
          <w:t>io</w:t>
        </w:r>
      </w:hyperlink>
      <w:r w:rsidR="00363F37">
        <w:rPr>
          <w:rFonts w:ascii="Arial" w:hAnsi="Arial" w:cs="Arial"/>
          <w:color w:val="222222"/>
          <w:sz w:val="19"/>
          <w:szCs w:val="19"/>
        </w:rPr>
        <w:t xml:space="preserve"> </w:t>
      </w:r>
    </w:p>
    <w:p w14:paraId="1615C097" w14:textId="035D4483" w:rsidR="00957FBF" w:rsidRDefault="00957FBF" w:rsidP="00957FB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696969"/>
          <w:sz w:val="19"/>
          <w:szCs w:val="19"/>
        </w:rPr>
        <w:t>Session 5: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00CCCC"/>
          <w:sz w:val="19"/>
          <w:szCs w:val="19"/>
        </w:rPr>
        <w:t>Call:</w:t>
      </w:r>
      <w:r>
        <w:rPr>
          <w:rFonts w:ascii="Arial" w:hAnsi="Arial" w:cs="Arial"/>
          <w:color w:val="FF0000"/>
          <w:sz w:val="19"/>
          <w:szCs w:val="19"/>
        </w:rPr>
        <w:t> </w:t>
      </w:r>
      <w:r w:rsidR="00034FFD" w:rsidRPr="00034FFD">
        <w:rPr>
          <w:rFonts w:ascii="Arial" w:hAnsi="Arial" w:cs="Arial"/>
          <w:sz w:val="19"/>
          <w:szCs w:val="19"/>
        </w:rPr>
        <w:t xml:space="preserve">267-807-9608, </w:t>
      </w:r>
      <w:r>
        <w:rPr>
          <w:rFonts w:ascii="Arial" w:hAnsi="Arial" w:cs="Arial"/>
          <w:color w:val="696969"/>
          <w:sz w:val="19"/>
          <w:szCs w:val="19"/>
        </w:rPr>
        <w:t>Access Code:770790#  Reference Number: 34#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10" w:history="1">
        <w:r w:rsidRPr="00B80E0C">
          <w:rPr>
            <w:rStyle w:val="Hyperlink"/>
            <w:rFonts w:ascii="Arial" w:hAnsi="Arial" w:cs="Arial"/>
            <w:sz w:val="19"/>
            <w:szCs w:val="19"/>
          </w:rPr>
          <w:t>Link</w:t>
        </w:r>
        <w:r w:rsidR="00293768" w:rsidRPr="00B80E0C">
          <w:rPr>
            <w:rStyle w:val="Hyperlink"/>
            <w:rFonts w:ascii="Arial" w:hAnsi="Arial" w:cs="Arial"/>
            <w:sz w:val="19"/>
            <w:szCs w:val="19"/>
          </w:rPr>
          <w:t xml:space="preserve"> to au</w:t>
        </w:r>
        <w:r w:rsidR="00293768" w:rsidRPr="00B80E0C">
          <w:rPr>
            <w:rStyle w:val="Hyperlink"/>
            <w:rFonts w:ascii="Arial" w:hAnsi="Arial" w:cs="Arial"/>
            <w:sz w:val="19"/>
            <w:szCs w:val="19"/>
          </w:rPr>
          <w:t>d</w:t>
        </w:r>
        <w:r w:rsidR="00293768" w:rsidRPr="00B80E0C">
          <w:rPr>
            <w:rStyle w:val="Hyperlink"/>
            <w:rFonts w:ascii="Arial" w:hAnsi="Arial" w:cs="Arial"/>
            <w:sz w:val="19"/>
            <w:szCs w:val="19"/>
          </w:rPr>
          <w:t>io</w:t>
        </w:r>
      </w:hyperlink>
      <w:r w:rsidR="00293768">
        <w:rPr>
          <w:rFonts w:ascii="Arial" w:hAnsi="Arial" w:cs="Arial"/>
          <w:color w:val="222222"/>
          <w:sz w:val="19"/>
          <w:szCs w:val="19"/>
        </w:rPr>
        <w:t xml:space="preserve"> </w:t>
      </w:r>
    </w:p>
    <w:p w14:paraId="1615C098" w14:textId="5E6EF205" w:rsidR="00957FBF" w:rsidRDefault="00957FBF" w:rsidP="00957FB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696969"/>
          <w:sz w:val="19"/>
          <w:szCs w:val="19"/>
        </w:rPr>
        <w:t>Session 6: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00CCCC"/>
          <w:sz w:val="19"/>
          <w:szCs w:val="19"/>
        </w:rPr>
        <w:t>Call:</w:t>
      </w:r>
      <w:r>
        <w:rPr>
          <w:rFonts w:ascii="Arial" w:hAnsi="Arial" w:cs="Arial"/>
          <w:color w:val="FF0000"/>
          <w:sz w:val="19"/>
          <w:szCs w:val="19"/>
        </w:rPr>
        <w:t> </w:t>
      </w:r>
      <w:r w:rsidR="00034FFD" w:rsidRPr="00034FFD">
        <w:rPr>
          <w:rFonts w:ascii="Arial" w:hAnsi="Arial" w:cs="Arial"/>
          <w:sz w:val="19"/>
          <w:szCs w:val="19"/>
        </w:rPr>
        <w:t xml:space="preserve">267-807-9608, </w:t>
      </w:r>
      <w:r>
        <w:rPr>
          <w:rFonts w:ascii="Arial" w:hAnsi="Arial" w:cs="Arial"/>
          <w:color w:val="696969"/>
          <w:sz w:val="19"/>
          <w:szCs w:val="19"/>
        </w:rPr>
        <w:t>Access Code:770790#  Reference Number: 35#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11" w:history="1">
        <w:r w:rsidRPr="00580834">
          <w:rPr>
            <w:rStyle w:val="Hyperlink"/>
            <w:rFonts w:ascii="Arial" w:hAnsi="Arial" w:cs="Arial"/>
            <w:sz w:val="19"/>
            <w:szCs w:val="19"/>
          </w:rPr>
          <w:t>Link</w:t>
        </w:r>
        <w:r w:rsidR="00580834" w:rsidRPr="00580834">
          <w:rPr>
            <w:rStyle w:val="Hyperlink"/>
            <w:rFonts w:ascii="Arial" w:hAnsi="Arial" w:cs="Arial"/>
            <w:sz w:val="19"/>
            <w:szCs w:val="19"/>
          </w:rPr>
          <w:t xml:space="preserve"> to aud</w:t>
        </w:r>
        <w:r w:rsidR="00580834" w:rsidRPr="00580834">
          <w:rPr>
            <w:rStyle w:val="Hyperlink"/>
            <w:rFonts w:ascii="Arial" w:hAnsi="Arial" w:cs="Arial"/>
            <w:sz w:val="19"/>
            <w:szCs w:val="19"/>
          </w:rPr>
          <w:t>i</w:t>
        </w:r>
        <w:r w:rsidR="00580834" w:rsidRPr="00580834">
          <w:rPr>
            <w:rStyle w:val="Hyperlink"/>
            <w:rFonts w:ascii="Arial" w:hAnsi="Arial" w:cs="Arial"/>
            <w:sz w:val="19"/>
            <w:szCs w:val="19"/>
          </w:rPr>
          <w:t>o</w:t>
        </w:r>
      </w:hyperlink>
      <w:r w:rsidR="00580834">
        <w:rPr>
          <w:rFonts w:ascii="Arial" w:hAnsi="Arial" w:cs="Arial"/>
          <w:color w:val="222222"/>
          <w:sz w:val="19"/>
          <w:szCs w:val="19"/>
        </w:rPr>
        <w:t xml:space="preserve"> </w:t>
      </w:r>
    </w:p>
    <w:p w14:paraId="1615C099" w14:textId="21E2EEE8" w:rsidR="00957FBF" w:rsidRDefault="00957FBF" w:rsidP="00957FBF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696969"/>
          <w:sz w:val="19"/>
          <w:szCs w:val="19"/>
        </w:rPr>
        <w:t>Session 7: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00CCCC"/>
          <w:sz w:val="19"/>
          <w:szCs w:val="19"/>
        </w:rPr>
        <w:t>Call</w:t>
      </w:r>
      <w:r w:rsidR="00034FFD">
        <w:rPr>
          <w:rFonts w:ascii="Arial" w:hAnsi="Arial" w:cs="Arial"/>
          <w:color w:val="00CCCC"/>
          <w:sz w:val="19"/>
          <w:szCs w:val="19"/>
        </w:rPr>
        <w:t xml:space="preserve">  </w:t>
      </w:r>
      <w:r w:rsidR="00034FFD" w:rsidRPr="00034FFD">
        <w:rPr>
          <w:rFonts w:ascii="Arial" w:hAnsi="Arial" w:cs="Arial"/>
          <w:sz w:val="19"/>
          <w:szCs w:val="19"/>
        </w:rPr>
        <w:t xml:space="preserve">267-807-9608, </w:t>
      </w:r>
      <w:r>
        <w:rPr>
          <w:rFonts w:ascii="Arial" w:hAnsi="Arial" w:cs="Arial"/>
          <w:color w:val="696969"/>
          <w:sz w:val="19"/>
          <w:szCs w:val="19"/>
        </w:rPr>
        <w:t>Access Code:770790#  Reference Number: 36#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00CCCC"/>
          <w:sz w:val="19"/>
          <w:szCs w:val="19"/>
        </w:rPr>
        <w:t>Link: </w:t>
      </w:r>
      <w:hyperlink r:id="rId12" w:tgtFrame="_blank" w:history="1">
        <w:r>
          <w:rPr>
            <w:rStyle w:val="Hyperlink"/>
            <w:rFonts w:ascii="Arial" w:hAnsi="Arial" w:cs="Arial"/>
            <w:color w:val="1155CC"/>
            <w:sz w:val="19"/>
            <w:szCs w:val="19"/>
          </w:rPr>
          <w:t>https://fccdl.in/TAuNJDakzX</w:t>
        </w:r>
      </w:hyperlink>
    </w:p>
    <w:p w14:paraId="2C134052" w14:textId="29632E8C" w:rsidR="00F4413E" w:rsidRPr="00D102AB" w:rsidRDefault="00957FBF" w:rsidP="00D102AB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150" w:afterAutospacing="0"/>
        <w:ind w:left="945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696969"/>
          <w:sz w:val="19"/>
          <w:szCs w:val="19"/>
        </w:rPr>
        <w:t>Session 8:</w:t>
      </w:r>
      <w:r>
        <w:rPr>
          <w:rFonts w:ascii="Arial" w:hAnsi="Arial" w:cs="Arial"/>
          <w:color w:val="222222"/>
          <w:sz w:val="19"/>
          <w:szCs w:val="19"/>
        </w:rPr>
        <w:br/>
      </w:r>
      <w:r>
        <w:rPr>
          <w:rFonts w:ascii="Arial" w:hAnsi="Arial" w:cs="Arial"/>
          <w:color w:val="00CCCC"/>
          <w:sz w:val="19"/>
          <w:szCs w:val="19"/>
        </w:rPr>
        <w:t>Call:</w:t>
      </w:r>
      <w:r>
        <w:rPr>
          <w:rFonts w:ascii="Arial" w:hAnsi="Arial" w:cs="Arial"/>
          <w:color w:val="FF0000"/>
          <w:sz w:val="19"/>
          <w:szCs w:val="19"/>
        </w:rPr>
        <w:t> </w:t>
      </w:r>
      <w:r w:rsidR="00034FFD" w:rsidRPr="00034FFD">
        <w:rPr>
          <w:rFonts w:ascii="Arial" w:hAnsi="Arial" w:cs="Arial"/>
          <w:sz w:val="19"/>
          <w:szCs w:val="19"/>
        </w:rPr>
        <w:t xml:space="preserve">267-807-9608, </w:t>
      </w:r>
      <w:r>
        <w:rPr>
          <w:rFonts w:ascii="Arial" w:hAnsi="Arial" w:cs="Arial"/>
          <w:color w:val="696969"/>
          <w:sz w:val="19"/>
          <w:szCs w:val="19"/>
        </w:rPr>
        <w:t>Access Code:770790#  Reference Number: 37#</w:t>
      </w:r>
      <w:r>
        <w:rPr>
          <w:rFonts w:ascii="Arial" w:hAnsi="Arial" w:cs="Arial"/>
          <w:color w:val="222222"/>
          <w:sz w:val="19"/>
          <w:szCs w:val="19"/>
        </w:rPr>
        <w:br/>
      </w:r>
      <w:hyperlink r:id="rId13" w:history="1">
        <w:r w:rsidRPr="00D169B5">
          <w:rPr>
            <w:rStyle w:val="Hyperlink"/>
            <w:rFonts w:ascii="Arial" w:hAnsi="Arial" w:cs="Arial"/>
            <w:sz w:val="19"/>
            <w:szCs w:val="19"/>
          </w:rPr>
          <w:t>Link</w:t>
        </w:r>
        <w:r w:rsidR="00D169B5" w:rsidRPr="00D169B5">
          <w:rPr>
            <w:rStyle w:val="Hyperlink"/>
            <w:rFonts w:ascii="Arial" w:hAnsi="Arial" w:cs="Arial"/>
            <w:sz w:val="19"/>
            <w:szCs w:val="19"/>
          </w:rPr>
          <w:t xml:space="preserve"> to audio</w:t>
        </w:r>
      </w:hyperlink>
      <w:r w:rsidR="00D169B5" w:rsidRPr="00D102AB">
        <w:rPr>
          <w:rFonts w:ascii="Arial" w:hAnsi="Arial" w:cs="Arial"/>
          <w:color w:val="222222"/>
          <w:sz w:val="19"/>
          <w:szCs w:val="19"/>
        </w:rPr>
        <w:t xml:space="preserve"> </w:t>
      </w:r>
    </w:p>
    <w:p w14:paraId="1615C09B" w14:textId="77777777" w:rsidR="001970E7" w:rsidRPr="00957FBF" w:rsidRDefault="001970E7" w:rsidP="00957FBF"/>
    <w:sectPr w:rsidR="001970E7" w:rsidRPr="00957F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FE22AD"/>
    <w:multiLevelType w:val="multilevel"/>
    <w:tmpl w:val="EAE27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423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0E7"/>
    <w:rsid w:val="00034FFD"/>
    <w:rsid w:val="00071746"/>
    <w:rsid w:val="000854CF"/>
    <w:rsid w:val="001970E7"/>
    <w:rsid w:val="00293768"/>
    <w:rsid w:val="002A0BAD"/>
    <w:rsid w:val="002E2608"/>
    <w:rsid w:val="00363F37"/>
    <w:rsid w:val="003E645A"/>
    <w:rsid w:val="00407F31"/>
    <w:rsid w:val="00505883"/>
    <w:rsid w:val="00580834"/>
    <w:rsid w:val="006C34F6"/>
    <w:rsid w:val="007A5E5A"/>
    <w:rsid w:val="00944728"/>
    <w:rsid w:val="00957FBF"/>
    <w:rsid w:val="00B44C11"/>
    <w:rsid w:val="00B80E0C"/>
    <w:rsid w:val="00C8304B"/>
    <w:rsid w:val="00D102AB"/>
    <w:rsid w:val="00D131BC"/>
    <w:rsid w:val="00D14B33"/>
    <w:rsid w:val="00D169B5"/>
    <w:rsid w:val="00DA5C2E"/>
    <w:rsid w:val="00E80BBC"/>
    <w:rsid w:val="00F44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5C090"/>
  <w15:chartTrackingRefBased/>
  <w15:docId w15:val="{5557D22C-74E4-4797-9231-C51768DA6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7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957FBF"/>
  </w:style>
  <w:style w:type="character" w:styleId="Hyperlink">
    <w:name w:val="Hyperlink"/>
    <w:basedOn w:val="DefaultParagraphFont"/>
    <w:uiPriority w:val="99"/>
    <w:unhideWhenUsed/>
    <w:rsid w:val="00957FBF"/>
    <w:rPr>
      <w:color w:val="0000FF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F4413E"/>
    <w:rPr>
      <w:color w:val="0000FF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0854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0B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nspats.sharepoint.com/:u:/s/S2SwithChana/ER1dRlX55DpEi7yYYcq3JaQBYThrhGHCXpu5CLzXvoVE8g?e=dzYkbY" TargetMode="External"/><Relationship Id="rId13" Type="http://schemas.openxmlformats.org/officeDocument/2006/relationships/hyperlink" Target="https://wnspats.sharepoint.com/:u:/s/S2SwithChana/EXNnb-oHQI5FneMEf6t7vjABUb5pXHgrxDCJCxFlr9IGBw?e=gYbcqB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nspats.sharepoint.com/:u:/s/S2SwithChana/ETjme4UIzChMsSLstDK2lxwBmPU5jNly_Ztq0cuFkz4rxw?e=eDMni4" TargetMode="External"/><Relationship Id="rId12" Type="http://schemas.openxmlformats.org/officeDocument/2006/relationships/hyperlink" Target="https://fccdl.in/TAuNJDakz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nspats.sharepoint.com/:u:/s/S2SwithChana/EfA9FJzwGCNOrZL6m4ZVnqsBiT_aPQVTblsFIRzNjeAjvw" TargetMode="External"/><Relationship Id="rId11" Type="http://schemas.openxmlformats.org/officeDocument/2006/relationships/hyperlink" Target="https://wnspats.sharepoint.com/:u:/s/S2SwithChana/EZKj55hn3mpMp8PpWrlDSe0BUOkGOqLAX6nxVKkaJAdyqA?e=aUuWmm" TargetMode="External"/><Relationship Id="rId5" Type="http://schemas.openxmlformats.org/officeDocument/2006/relationships/hyperlink" Target="mailto:rochelgconsult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nspats.sharepoint.com/:u:/s/S2SwithChana/EQ_osARZ3OpBhQS4YO4_VC8BeZZS-yizXWPmCQ6XTN5BGg?e=SovQ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nspats.sharepoint.com/:u:/s/S2SwithChana/Ed6YMls44KhMqhMY4Eq37MsBYkZiykKusdQdrfRPUqf-Eg?e=eqL55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Laya</cp:lastModifiedBy>
  <cp:revision>25</cp:revision>
  <dcterms:created xsi:type="dcterms:W3CDTF">2019-06-14T14:42:00Z</dcterms:created>
  <dcterms:modified xsi:type="dcterms:W3CDTF">2022-08-17T15:53:00Z</dcterms:modified>
</cp:coreProperties>
</file>